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40F88" w14:textId="77777777" w:rsidR="009608B1" w:rsidRDefault="009608B1" w:rsidP="009608B1">
      <w:pPr>
        <w:bidi/>
        <w:rPr>
          <w:rFonts w:ascii="Segoe UI" w:hAnsi="Segoe UI" w:cs="Segoe UI"/>
          <w:b/>
          <w:bCs/>
          <w:sz w:val="28"/>
          <w:szCs w:val="28"/>
          <w:rtl/>
        </w:rPr>
      </w:pPr>
    </w:p>
    <w:p w14:paraId="7CDDA532" w14:textId="1D139BFE" w:rsidR="00C269B3" w:rsidRPr="005F794B" w:rsidRDefault="009608B1" w:rsidP="009608B1">
      <w:pPr>
        <w:bidi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 w:hint="cs"/>
          <w:b/>
          <w:bCs/>
          <w:sz w:val="28"/>
          <w:szCs w:val="28"/>
          <w:rtl/>
        </w:rPr>
        <w:t xml:space="preserve">استطلاع </w:t>
      </w:r>
      <w:r w:rsidRPr="009608B1">
        <w:rPr>
          <w:rFonts w:ascii="Segoe UI" w:hAnsi="Segoe UI" w:cs="Segoe UI" w:hint="cs"/>
          <w:b/>
          <w:bCs/>
          <w:sz w:val="28"/>
          <w:szCs w:val="28"/>
          <w:rtl/>
        </w:rPr>
        <w:t>استراتيجية</w:t>
      </w:r>
      <w:r w:rsidRPr="009608B1">
        <w:rPr>
          <w:rFonts w:ascii="Segoe UI" w:hAnsi="Segoe UI" w:cs="Segoe UI"/>
          <w:b/>
          <w:bCs/>
          <w:sz w:val="28"/>
          <w:szCs w:val="28"/>
          <w:rtl/>
        </w:rPr>
        <w:t xml:space="preserve"> الصحة والرفاهية</w:t>
      </w:r>
      <w:r w:rsidR="00C269B3" w:rsidRPr="005F794B">
        <w:rPr>
          <w:rFonts w:ascii="Segoe UI" w:hAnsi="Segoe UI" w:cs="Segoe UI"/>
          <w:b/>
          <w:bCs/>
          <w:sz w:val="28"/>
          <w:szCs w:val="28"/>
        </w:rPr>
        <w:t xml:space="preserve"> </w:t>
      </w:r>
    </w:p>
    <w:p w14:paraId="1EA223FC" w14:textId="77777777" w:rsidR="009608B1" w:rsidRPr="00661BD2" w:rsidRDefault="009608B1" w:rsidP="009608B1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 تطوير أربع استراتيجيات مهم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Pr="00661BD2">
        <w:rPr>
          <w:rFonts w:ascii="Segoe UI" w:hAnsi="Segoe UI" w:cs="Segoe UI"/>
          <w:sz w:val="20"/>
          <w:szCs w:val="20"/>
          <w:rtl/>
        </w:rPr>
        <w:t xml:space="preserve">ة لتوجيه مستقبل مدينة </w:t>
      </w:r>
      <w:r w:rsidRPr="00E54063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 xml:space="preserve"> ونريد منك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 xml:space="preserve"> إبداء رأيك</w:t>
      </w:r>
      <w:r>
        <w:rPr>
          <w:rFonts w:ascii="Segoe UI" w:hAnsi="Segoe UI" w:cs="Segoe UI" w:hint="cs"/>
          <w:sz w:val="20"/>
          <w:szCs w:val="20"/>
          <w:rtl/>
        </w:rPr>
        <w:t>م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4D4B4852" w14:textId="77777777" w:rsidR="009608B1" w:rsidRPr="00661BD2" w:rsidRDefault="009608B1" w:rsidP="009608B1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المستندات</w:t>
      </w:r>
      <w:r>
        <w:rPr>
          <w:rFonts w:ascii="Segoe UI" w:hAnsi="Segoe UI" w:cs="Segoe UI"/>
          <w:sz w:val="20"/>
          <w:szCs w:val="20"/>
          <w:rtl/>
        </w:rPr>
        <w:t xml:space="preserve"> هي استراتيجية البنية التحتية، واستراتيجية البيئة، واستراتيجية الصحة والرفاهية</w:t>
      </w:r>
      <w:r w:rsidRPr="00661BD2">
        <w:rPr>
          <w:rFonts w:ascii="Segoe UI" w:hAnsi="Segoe UI" w:cs="Segoe UI"/>
          <w:sz w:val="20"/>
          <w:szCs w:val="20"/>
          <w:rtl/>
        </w:rPr>
        <w:t xml:space="preserve">، واستراتيجية التنمية الاقتصادية لـ </w:t>
      </w:r>
      <w:r w:rsidRPr="00661BD2">
        <w:rPr>
          <w:rFonts w:ascii="Segoe UI" w:hAnsi="Segoe UI" w:cs="Segoe UI"/>
          <w:sz w:val="20"/>
          <w:szCs w:val="20"/>
        </w:rPr>
        <w:t>Casey</w:t>
      </w:r>
      <w:r w:rsidRPr="00661BD2">
        <w:rPr>
          <w:rFonts w:ascii="Segoe UI" w:hAnsi="Segoe UI" w:cs="Segoe UI"/>
          <w:sz w:val="20"/>
          <w:szCs w:val="20"/>
          <w:rtl/>
        </w:rPr>
        <w:t>.</w:t>
      </w:r>
    </w:p>
    <w:p w14:paraId="5C226075" w14:textId="49BF37E1" w:rsidR="009608B1" w:rsidRPr="00661BD2" w:rsidRDefault="00963D64" w:rsidP="009608B1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</w:t>
      </w:r>
      <w:r w:rsidR="009608B1" w:rsidRPr="00661BD2">
        <w:rPr>
          <w:rFonts w:ascii="Segoe UI" w:hAnsi="Segoe UI" w:cs="Segoe UI"/>
          <w:sz w:val="20"/>
          <w:szCs w:val="20"/>
          <w:rtl/>
        </w:rPr>
        <w:t>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="009608B1" w:rsidRPr="00661BD2">
        <w:rPr>
          <w:rFonts w:ascii="Segoe UI" w:hAnsi="Segoe UI" w:cs="Segoe UI"/>
          <w:sz w:val="20"/>
          <w:szCs w:val="20"/>
          <w:rtl/>
        </w:rPr>
        <w:t xml:space="preserve"> تطوير المستندات من التعليقات التي تم</w:t>
      </w:r>
      <w:r>
        <w:rPr>
          <w:rFonts w:ascii="Segoe UI" w:hAnsi="Segoe UI" w:cs="Segoe UI" w:hint="cs"/>
          <w:sz w:val="20"/>
          <w:szCs w:val="20"/>
          <w:rtl/>
        </w:rPr>
        <w:t>ّ</w:t>
      </w:r>
      <w:r w:rsidR="009608B1" w:rsidRPr="00661BD2">
        <w:rPr>
          <w:rFonts w:ascii="Segoe UI" w:hAnsi="Segoe UI" w:cs="Segoe UI"/>
          <w:sz w:val="20"/>
          <w:szCs w:val="20"/>
          <w:rtl/>
        </w:rPr>
        <w:t xml:space="preserve"> جمعها خلال برنامج المشاركة 2020 </w:t>
      </w:r>
      <w:r w:rsidR="009608B1" w:rsidRPr="00661BD2">
        <w:rPr>
          <w:rFonts w:ascii="Segoe UI" w:hAnsi="Segoe UI" w:cs="Segoe UI"/>
          <w:sz w:val="20"/>
          <w:szCs w:val="20"/>
        </w:rPr>
        <w:t>Shape Your City</w:t>
      </w:r>
      <w:r w:rsidR="009608B1" w:rsidRPr="00661BD2">
        <w:rPr>
          <w:rFonts w:ascii="Segoe UI" w:hAnsi="Segoe UI" w:cs="Segoe UI"/>
          <w:sz w:val="20"/>
          <w:szCs w:val="20"/>
          <w:rtl/>
        </w:rPr>
        <w:t>.</w:t>
      </w:r>
    </w:p>
    <w:p w14:paraId="2DDB4D35" w14:textId="47CF9A84" w:rsidR="009608B1" w:rsidRPr="00661BD2" w:rsidRDefault="00963D64" w:rsidP="009608B1">
      <w:pPr>
        <w:bidi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 w:hint="cs"/>
          <w:sz w:val="20"/>
          <w:szCs w:val="20"/>
          <w:rtl/>
        </w:rPr>
        <w:t>و</w:t>
      </w:r>
      <w:r w:rsidR="009608B1">
        <w:rPr>
          <w:rFonts w:ascii="Segoe UI" w:hAnsi="Segoe UI" w:cs="Segoe UI"/>
          <w:sz w:val="20"/>
          <w:szCs w:val="20"/>
          <w:rtl/>
        </w:rPr>
        <w:t>بمجرد أن نحصل على تعليقاتك</w:t>
      </w:r>
      <w:r w:rsidR="009608B1">
        <w:rPr>
          <w:rFonts w:ascii="Segoe UI" w:hAnsi="Segoe UI" w:cs="Segoe UI" w:hint="cs"/>
          <w:sz w:val="20"/>
          <w:szCs w:val="20"/>
          <w:rtl/>
        </w:rPr>
        <w:t>م</w:t>
      </w:r>
      <w:r w:rsidR="009608B1" w:rsidRPr="00661BD2">
        <w:rPr>
          <w:rFonts w:ascii="Segoe UI" w:hAnsi="Segoe UI" w:cs="Segoe UI"/>
          <w:sz w:val="20"/>
          <w:szCs w:val="20"/>
          <w:rtl/>
        </w:rPr>
        <w:t>، ستنتقل المستندات إلى لجنة المسؤولين التابعة للمجلس للمصادقة عليها.</w:t>
      </w:r>
    </w:p>
    <w:p w14:paraId="512DC8E3" w14:textId="77777777" w:rsidR="009608B1" w:rsidRPr="00661BD2" w:rsidRDefault="009608B1" w:rsidP="009608B1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 xml:space="preserve">ستكون فترة </w:t>
      </w:r>
      <w:r>
        <w:rPr>
          <w:rFonts w:ascii="Segoe UI" w:hAnsi="Segoe UI" w:cs="Segoe UI" w:hint="cs"/>
          <w:sz w:val="20"/>
          <w:szCs w:val="20"/>
          <w:rtl/>
        </w:rPr>
        <w:t>المشاركة</w:t>
      </w:r>
      <w:r w:rsidRPr="00661BD2">
        <w:rPr>
          <w:rFonts w:ascii="Segoe UI" w:hAnsi="Segoe UI" w:cs="Segoe UI"/>
          <w:sz w:val="20"/>
          <w:szCs w:val="20"/>
          <w:rtl/>
        </w:rPr>
        <w:t xml:space="preserve"> مفتوحة من الأربعاء 25 </w:t>
      </w:r>
      <w:r>
        <w:rPr>
          <w:rFonts w:ascii="Segoe UI" w:hAnsi="Segoe UI" w:cs="Segoe UI" w:hint="cs"/>
          <w:sz w:val="20"/>
          <w:szCs w:val="20"/>
          <w:rtl/>
        </w:rPr>
        <w:t>آب/</w:t>
      </w:r>
      <w:r w:rsidRPr="00661BD2">
        <w:rPr>
          <w:rFonts w:ascii="Segoe UI" w:hAnsi="Segoe UI" w:cs="Segoe UI"/>
          <w:sz w:val="20"/>
          <w:szCs w:val="20"/>
          <w:rtl/>
        </w:rPr>
        <w:t xml:space="preserve">أغسطس إلى يوم الاثنين 13 </w:t>
      </w:r>
      <w:r>
        <w:rPr>
          <w:rFonts w:ascii="Segoe UI" w:hAnsi="Segoe UI" w:cs="Segoe UI" w:hint="cs"/>
          <w:sz w:val="20"/>
          <w:szCs w:val="20"/>
          <w:rtl/>
        </w:rPr>
        <w:t>أيلول/</w:t>
      </w:r>
      <w:r w:rsidRPr="00661BD2">
        <w:rPr>
          <w:rFonts w:ascii="Segoe UI" w:hAnsi="Segoe UI" w:cs="Segoe UI"/>
          <w:sz w:val="20"/>
          <w:szCs w:val="20"/>
          <w:rtl/>
        </w:rPr>
        <w:t>سبتمبر 2021.</w:t>
      </w:r>
    </w:p>
    <w:p w14:paraId="4B650604" w14:textId="2B1987B4" w:rsidR="005B521A" w:rsidRPr="009608B1" w:rsidRDefault="009608B1" w:rsidP="009608B1">
      <w:pPr>
        <w:bidi/>
        <w:rPr>
          <w:rFonts w:ascii="Segoe UI" w:hAnsi="Segoe UI" w:cs="Segoe UI"/>
          <w:sz w:val="20"/>
          <w:szCs w:val="20"/>
        </w:rPr>
      </w:pPr>
      <w:r w:rsidRPr="00661BD2">
        <w:rPr>
          <w:rFonts w:ascii="Segoe UI" w:hAnsi="Segoe UI" w:cs="Segoe UI"/>
          <w:sz w:val="20"/>
          <w:szCs w:val="20"/>
          <w:rtl/>
        </w:rPr>
        <w:t>لقراءة المعلومات ا</w:t>
      </w:r>
      <w:r>
        <w:rPr>
          <w:rFonts w:ascii="Segoe UI" w:hAnsi="Segoe UI" w:cs="Segoe UI"/>
          <w:sz w:val="20"/>
          <w:szCs w:val="20"/>
          <w:rtl/>
        </w:rPr>
        <w:t>لمترجمة حول كل من الاستراتيجيات</w:t>
      </w:r>
      <w:r w:rsidRPr="00661BD2">
        <w:rPr>
          <w:rFonts w:ascii="Segoe UI" w:hAnsi="Segoe UI" w:cs="Segoe UI"/>
          <w:sz w:val="20"/>
          <w:szCs w:val="20"/>
          <w:rtl/>
        </w:rPr>
        <w:t>، ق</w:t>
      </w:r>
      <w:r>
        <w:rPr>
          <w:rFonts w:ascii="Segoe UI" w:hAnsi="Segoe UI" w:cs="Segoe UI" w:hint="cs"/>
          <w:sz w:val="20"/>
          <w:szCs w:val="20"/>
          <w:rtl/>
        </w:rPr>
        <w:t>وموا</w:t>
      </w:r>
      <w:r w:rsidRPr="00661BD2">
        <w:rPr>
          <w:rFonts w:ascii="Segoe UI" w:hAnsi="Segoe UI" w:cs="Segoe UI"/>
          <w:sz w:val="20"/>
          <w:szCs w:val="20"/>
          <w:rtl/>
        </w:rPr>
        <w:t xml:space="preserve"> بزيارة</w:t>
      </w:r>
      <w:r>
        <w:rPr>
          <w:rFonts w:ascii="Segoe UI" w:hAnsi="Segoe UI" w:cs="Segoe UI" w:hint="cs"/>
          <w:sz w:val="20"/>
          <w:szCs w:val="20"/>
          <w:rtl/>
        </w:rPr>
        <w:t xml:space="preserve"> </w:t>
      </w:r>
      <w:r w:rsidR="005B521A">
        <w:rPr>
          <w:rFonts w:ascii="Segoe UI" w:hAnsi="Segoe UI" w:cs="Segoe UI"/>
          <w:b/>
          <w:bCs/>
          <w:sz w:val="20"/>
          <w:szCs w:val="20"/>
        </w:rPr>
        <w:t>conversations.casey.vic.gov.au/strategic-documents</w:t>
      </w:r>
    </w:p>
    <w:p w14:paraId="0FFB654E" w14:textId="77777777" w:rsidR="00A73EFE" w:rsidRPr="007F43F8" w:rsidRDefault="00A73EFE" w:rsidP="009608B1">
      <w:pPr>
        <w:bidi/>
        <w:rPr>
          <w:rFonts w:ascii="Segoe UI" w:hAnsi="Segoe UI" w:cs="Segoe UI"/>
          <w:b/>
          <w:bCs/>
          <w:sz w:val="20"/>
          <w:szCs w:val="20"/>
        </w:rPr>
      </w:pPr>
    </w:p>
    <w:p w14:paraId="430FC6CB" w14:textId="6327A9EF" w:rsidR="00C269B3" w:rsidRPr="007F43F8" w:rsidRDefault="009608B1" w:rsidP="009608B1">
      <w:pPr>
        <w:bidi/>
        <w:rPr>
          <w:rFonts w:ascii="Segoe UI" w:hAnsi="Segoe UI" w:cs="Segoe UI"/>
          <w:b/>
          <w:bCs/>
          <w:sz w:val="20"/>
          <w:szCs w:val="20"/>
          <w:u w:val="single"/>
        </w:rPr>
      </w:pPr>
      <w:r w:rsidRPr="00661BD2">
        <w:rPr>
          <w:rFonts w:ascii="Segoe UI" w:hAnsi="Segoe UI" w:cs="Segoe UI" w:hint="cs"/>
          <w:b/>
          <w:bCs/>
          <w:sz w:val="20"/>
          <w:szCs w:val="20"/>
          <w:u w:val="single"/>
          <w:rtl/>
        </w:rPr>
        <w:t>الرجاء إكمال</w:t>
      </w:r>
      <w:r w:rsidRPr="00661BD2">
        <w:rPr>
          <w:rFonts w:ascii="Segoe UI" w:hAnsi="Segoe UI" w:cs="Segoe UI"/>
          <w:b/>
          <w:bCs/>
          <w:sz w:val="20"/>
          <w:szCs w:val="20"/>
          <w:u w:val="single"/>
          <w:rtl/>
        </w:rPr>
        <w:t xml:space="preserve"> الأسئلة أدناه</w:t>
      </w:r>
    </w:p>
    <w:p w14:paraId="6FC69C11" w14:textId="4E4E20D7" w:rsidR="006F181B" w:rsidRPr="00044CF3" w:rsidRDefault="007562A1" w:rsidP="009608B1">
      <w:pPr>
        <w:bidi/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199692" wp14:editId="1EE4FF90">
                <wp:simplePos x="0" y="0"/>
                <wp:positionH relativeFrom="margin">
                  <wp:posOffset>5414838</wp:posOffset>
                </wp:positionH>
                <wp:positionV relativeFrom="paragraph">
                  <wp:posOffset>347842</wp:posOffset>
                </wp:positionV>
                <wp:extent cx="2286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5D2F1" id="Rectangle 1" o:spid="_x0000_s1026" style="position:absolute;margin-left:426.35pt;margin-top:27.4pt;width:18pt;height:1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9608B1">
        <w:rPr>
          <w:rFonts w:ascii="Segoe UI" w:hAnsi="Segoe UI" w:cs="Segoe UI" w:hint="cs"/>
          <w:b/>
          <w:bCs/>
          <w:sz w:val="20"/>
          <w:szCs w:val="20"/>
          <w:rtl/>
          <w:lang w:eastAsia="en-AU"/>
        </w:rPr>
        <w:t>1.</w:t>
      </w:r>
      <w:r w:rsidR="009608B1" w:rsidRPr="009608B1">
        <w:rPr>
          <w:rtl/>
        </w:rPr>
        <w:t xml:space="preserve"> </w:t>
      </w:r>
      <w:r w:rsidR="009608B1" w:rsidRPr="009608B1">
        <w:rPr>
          <w:rFonts w:ascii="Segoe UI" w:hAnsi="Segoe UI" w:cs="Segoe UI"/>
          <w:b/>
          <w:bCs/>
          <w:sz w:val="20"/>
          <w:szCs w:val="20"/>
          <w:rtl/>
          <w:lang w:eastAsia="en-AU"/>
        </w:rPr>
        <w:t xml:space="preserve">هل تتناول استراتيجية الصحة والرفاهية الاهتمامات الرئيسية للصحة والرفاهية لمدينة </w:t>
      </w:r>
      <w:r w:rsidR="009608B1" w:rsidRPr="00044CF3">
        <w:rPr>
          <w:rFonts w:ascii="Segoe UI" w:hAnsi="Segoe UI" w:cs="Segoe UI"/>
          <w:b/>
          <w:bCs/>
          <w:sz w:val="20"/>
          <w:szCs w:val="20"/>
          <w:lang w:eastAsia="en-AU"/>
        </w:rPr>
        <w:t>Casey</w:t>
      </w:r>
      <w:r w:rsidR="009608B1" w:rsidRPr="009608B1">
        <w:rPr>
          <w:rFonts w:ascii="Segoe UI" w:hAnsi="Segoe UI" w:cs="Segoe UI"/>
          <w:b/>
          <w:bCs/>
          <w:sz w:val="20"/>
          <w:szCs w:val="20"/>
          <w:rtl/>
          <w:lang w:eastAsia="en-AU"/>
        </w:rPr>
        <w:t>؟</w:t>
      </w:r>
    </w:p>
    <w:p w14:paraId="1FF56C2F" w14:textId="6F2F3076" w:rsidR="006F181B" w:rsidRPr="007562A1" w:rsidRDefault="009608B1" w:rsidP="009608B1">
      <w:pPr>
        <w:bidi/>
        <w:ind w:firstLine="720"/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rFonts w:ascii="Segoe UI" w:hAnsi="Segoe UI" w:cs="Segoe UI" w:hint="cs"/>
          <w:b/>
          <w:bCs/>
          <w:sz w:val="20"/>
          <w:szCs w:val="20"/>
          <w:rtl/>
          <w:lang w:eastAsia="en-AU"/>
        </w:rPr>
        <w:t>نعم</w:t>
      </w:r>
    </w:p>
    <w:p w14:paraId="559FE9AF" w14:textId="72252FE4" w:rsidR="007946DE" w:rsidRPr="007562A1" w:rsidRDefault="007562A1" w:rsidP="009608B1">
      <w:pPr>
        <w:bidi/>
        <w:ind w:left="720"/>
        <w:rPr>
          <w:rFonts w:ascii="Segoe UI" w:hAnsi="Segoe UI" w:cs="Segoe UI"/>
          <w:b/>
          <w:bCs/>
          <w:sz w:val="20"/>
          <w:szCs w:val="20"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48FC63" wp14:editId="222F226D">
                <wp:simplePos x="0" y="0"/>
                <wp:positionH relativeFrom="margin">
                  <wp:posOffset>5414838</wp:posOffset>
                </wp:positionH>
                <wp:positionV relativeFrom="paragraph">
                  <wp:posOffset>82109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E31C1" id="Rectangle 2" o:spid="_x0000_s1026" style="position:absolute;margin-left:426.35pt;margin-top:6.45pt;width:18pt;height:18pt;z-index: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="006F181B" w:rsidRPr="00044CF3">
        <w:rPr>
          <w:rFonts w:ascii="Segoe UI" w:hAnsi="Segoe UI" w:cs="Segoe UI"/>
          <w:sz w:val="20"/>
          <w:szCs w:val="20"/>
          <w:lang w:eastAsia="en-AU"/>
        </w:rPr>
        <w:br/>
      </w:r>
      <w:r w:rsidR="009608B1">
        <w:rPr>
          <w:rFonts w:ascii="Segoe UI" w:hAnsi="Segoe UI" w:cs="Segoe UI" w:hint="cs"/>
          <w:b/>
          <w:bCs/>
          <w:sz w:val="20"/>
          <w:szCs w:val="20"/>
          <w:rtl/>
          <w:lang w:eastAsia="en-AU"/>
        </w:rPr>
        <w:t>لا</w:t>
      </w:r>
    </w:p>
    <w:p w14:paraId="762C4525" w14:textId="21E60443" w:rsidR="006F181B" w:rsidRPr="00044CF3" w:rsidRDefault="009608B1" w:rsidP="009608B1">
      <w:pPr>
        <w:bidi/>
        <w:rPr>
          <w:rFonts w:ascii="Segoe UI" w:hAnsi="Segoe UI" w:cs="Segoe UI"/>
          <w:b/>
          <w:bCs/>
          <w:sz w:val="20"/>
          <w:szCs w:val="20"/>
          <w:lang w:eastAsia="en-AU"/>
        </w:rPr>
      </w:pPr>
      <w:r w:rsidRPr="009608B1">
        <w:rPr>
          <w:rFonts w:ascii="Segoe UI" w:hAnsi="Segoe UI" w:cs="Segoe UI"/>
          <w:b/>
          <w:bCs/>
          <w:sz w:val="20"/>
          <w:szCs w:val="20"/>
          <w:rtl/>
          <w:lang w:eastAsia="en-AU"/>
        </w:rPr>
        <w:t>إذا كانت الإجابة "لا"، ي</w:t>
      </w:r>
      <w:r w:rsidRPr="009608B1">
        <w:rPr>
          <w:rFonts w:ascii="Segoe UI" w:hAnsi="Segoe UI" w:cs="Segoe UI" w:hint="cs"/>
          <w:b/>
          <w:bCs/>
          <w:sz w:val="20"/>
          <w:szCs w:val="20"/>
          <w:rtl/>
          <w:lang w:eastAsia="en-AU"/>
        </w:rPr>
        <w:t>ُ</w:t>
      </w:r>
      <w:r w:rsidRPr="009608B1">
        <w:rPr>
          <w:rFonts w:ascii="Segoe UI" w:hAnsi="Segoe UI" w:cs="Segoe UI"/>
          <w:b/>
          <w:bCs/>
          <w:sz w:val="20"/>
          <w:szCs w:val="20"/>
          <w:rtl/>
          <w:lang w:eastAsia="en-AU"/>
        </w:rPr>
        <w:t>رجى توضيح ذلك</w:t>
      </w:r>
    </w:p>
    <w:p w14:paraId="724134FD" w14:textId="0E186452" w:rsidR="00F37F0C" w:rsidRPr="00044CF3" w:rsidRDefault="00044CF3" w:rsidP="009608B1">
      <w:pPr>
        <w:bidi/>
        <w:rPr>
          <w:rFonts w:ascii="Segoe UI" w:hAnsi="Segoe UI" w:cs="Segoe UI"/>
          <w:sz w:val="20"/>
          <w:szCs w:val="20"/>
        </w:rPr>
      </w:pPr>
      <w:r w:rsidRPr="00044CF3">
        <w:rPr>
          <w:rFonts w:ascii="Segoe UI" w:hAnsi="Segoe UI" w:cs="Segoe UI"/>
          <w:sz w:val="20"/>
          <w:szCs w:val="20"/>
          <w:lang w:eastAsia="en-AU"/>
        </w:rPr>
        <w:t>_______________________________________________________________________________________________________</w:t>
      </w:r>
      <w:r w:rsidRPr="00044CF3">
        <w:rPr>
          <w:rFonts w:ascii="Segoe UI" w:hAnsi="Segoe UI" w:cs="Segoe UI"/>
          <w:sz w:val="20"/>
          <w:szCs w:val="20"/>
          <w:lang w:eastAsia="en-AU"/>
        </w:rPr>
        <w:br/>
      </w:r>
      <w:r w:rsidRPr="00044CF3">
        <w:rPr>
          <w:rFonts w:ascii="Segoe UI" w:hAnsi="Segoe UI" w:cs="Segoe UI"/>
          <w:sz w:val="20"/>
          <w:szCs w:val="20"/>
          <w:lang w:eastAsia="en-AU"/>
        </w:rPr>
        <w:br/>
        <w:t>_______________________________________________________________________________________________________</w:t>
      </w:r>
    </w:p>
    <w:p w14:paraId="72D4CD17" w14:textId="23B3ADE1" w:rsidR="007946DE" w:rsidRPr="00044CF3" w:rsidRDefault="009608B1" w:rsidP="009608B1">
      <w:pPr>
        <w:bidi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 w:hint="cs"/>
          <w:b/>
          <w:bCs/>
          <w:sz w:val="20"/>
          <w:szCs w:val="20"/>
          <w:rtl/>
          <w:lang w:eastAsia="en-AU"/>
        </w:rPr>
        <w:t>2.</w:t>
      </w:r>
      <w:r w:rsidRPr="009608B1">
        <w:rPr>
          <w:rFonts w:ascii="Segoe UI" w:hAnsi="Segoe UI" w:cs="Segoe UI"/>
          <w:b/>
          <w:bCs/>
          <w:sz w:val="20"/>
          <w:szCs w:val="20"/>
          <w:rtl/>
          <w:lang w:eastAsia="en-AU"/>
        </w:rPr>
        <w:t xml:space="preserve"> ما هي الإجراءات التي تعتبرها ذات أولوية لاستراتيجية الصحة والرفاهية لتقديم فوائد </w:t>
      </w:r>
      <w:r>
        <w:rPr>
          <w:rFonts w:ascii="Segoe UI" w:hAnsi="Segoe UI" w:cs="Segoe UI" w:hint="cs"/>
          <w:b/>
          <w:bCs/>
          <w:sz w:val="20"/>
          <w:szCs w:val="20"/>
          <w:rtl/>
          <w:lang w:eastAsia="en-AU"/>
        </w:rPr>
        <w:t>للمنطقة</w:t>
      </w:r>
      <w:r>
        <w:rPr>
          <w:rFonts w:ascii="Segoe UI" w:hAnsi="Segoe UI" w:cs="Segoe UI"/>
          <w:b/>
          <w:bCs/>
          <w:sz w:val="20"/>
          <w:szCs w:val="20"/>
          <w:rtl/>
          <w:lang w:eastAsia="en-AU"/>
        </w:rPr>
        <w:t>/</w:t>
      </w:r>
      <w:r w:rsidRPr="009608B1">
        <w:rPr>
          <w:rFonts w:ascii="Segoe UI" w:hAnsi="Segoe UI" w:cs="Segoe UI"/>
          <w:b/>
          <w:bCs/>
          <w:sz w:val="20"/>
          <w:szCs w:val="20"/>
          <w:rtl/>
          <w:lang w:eastAsia="en-AU"/>
        </w:rPr>
        <w:t>المجتمع المحلي؟</w:t>
      </w:r>
      <w:r w:rsidR="007946DE" w:rsidRPr="00044CF3">
        <w:rPr>
          <w:rFonts w:ascii="Segoe UI" w:hAnsi="Segoe UI" w:cs="Segoe UI"/>
          <w:b/>
          <w:bCs/>
          <w:sz w:val="20"/>
          <w:szCs w:val="20"/>
          <w:lang w:eastAsia="en-AU"/>
        </w:rPr>
        <w:t xml:space="preserve"> </w:t>
      </w:r>
    </w:p>
    <w:p w14:paraId="2057C24A" w14:textId="45862919" w:rsidR="00044CF3" w:rsidRPr="00044CF3" w:rsidRDefault="00044CF3" w:rsidP="009608B1">
      <w:pPr>
        <w:bidi/>
        <w:rPr>
          <w:rFonts w:ascii="Segoe UI" w:hAnsi="Segoe UI" w:cs="Segoe UI"/>
          <w:sz w:val="20"/>
          <w:szCs w:val="20"/>
          <w:lang w:eastAsia="en-AU"/>
        </w:rPr>
      </w:pPr>
      <w:r w:rsidRPr="00044CF3">
        <w:rPr>
          <w:rFonts w:ascii="Segoe UI" w:hAnsi="Segoe UI" w:cs="Segoe UI"/>
          <w:sz w:val="20"/>
          <w:szCs w:val="20"/>
          <w:lang w:eastAsia="en-AU"/>
        </w:rPr>
        <w:t>_______________________________________________________________________________________________________</w:t>
      </w:r>
      <w:r w:rsidRPr="00044CF3">
        <w:rPr>
          <w:rFonts w:ascii="Segoe UI" w:hAnsi="Segoe UI" w:cs="Segoe UI"/>
          <w:sz w:val="20"/>
          <w:szCs w:val="20"/>
          <w:lang w:eastAsia="en-AU"/>
        </w:rPr>
        <w:br/>
      </w:r>
      <w:r w:rsidRPr="00044CF3">
        <w:rPr>
          <w:rFonts w:ascii="Segoe UI" w:hAnsi="Segoe UI" w:cs="Segoe UI"/>
          <w:sz w:val="20"/>
          <w:szCs w:val="20"/>
          <w:lang w:eastAsia="en-AU"/>
        </w:rPr>
        <w:br/>
        <w:t>_______________________________________________________________________________________________________</w:t>
      </w:r>
      <w:r w:rsidRPr="00044CF3">
        <w:rPr>
          <w:rFonts w:ascii="Segoe UI" w:hAnsi="Segoe UI" w:cs="Segoe UI"/>
          <w:sz w:val="20"/>
          <w:szCs w:val="20"/>
          <w:lang w:eastAsia="en-AU"/>
        </w:rPr>
        <w:br/>
      </w:r>
      <w:r w:rsidRPr="00044CF3">
        <w:rPr>
          <w:rFonts w:ascii="Segoe UI" w:hAnsi="Segoe UI" w:cs="Segoe UI"/>
          <w:sz w:val="20"/>
          <w:szCs w:val="20"/>
          <w:lang w:eastAsia="en-AU"/>
        </w:rPr>
        <w:br/>
        <w:t>_______________________________________________________________________________________________________</w:t>
      </w:r>
    </w:p>
    <w:p w14:paraId="5D24F35F" w14:textId="1C3C921F" w:rsidR="00044CF3" w:rsidRPr="00044CF3" w:rsidRDefault="009608B1" w:rsidP="009608B1">
      <w:pPr>
        <w:bidi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 w:hint="cs"/>
          <w:b/>
          <w:bCs/>
          <w:sz w:val="20"/>
          <w:szCs w:val="20"/>
          <w:rtl/>
          <w:lang w:eastAsia="en-AU"/>
        </w:rPr>
        <w:t>3.</w:t>
      </w:r>
      <w:r w:rsidRPr="009608B1">
        <w:rPr>
          <w:rtl/>
        </w:rPr>
        <w:t xml:space="preserve"> </w:t>
      </w:r>
      <w:r w:rsidRPr="009608B1">
        <w:rPr>
          <w:rFonts w:ascii="Segoe UI" w:hAnsi="Segoe UI" w:cs="Segoe UI"/>
          <w:b/>
          <w:bCs/>
          <w:sz w:val="20"/>
          <w:szCs w:val="20"/>
          <w:rtl/>
          <w:lang w:eastAsia="en-AU"/>
        </w:rPr>
        <w:t>هل هناك أي تعليقات أخرى تود الإدلاء بها على مسودة استراتيجية الصحة والرفاهية؟</w:t>
      </w:r>
    </w:p>
    <w:p w14:paraId="5BFB2127" w14:textId="7E2EF9AF" w:rsidR="00C269B3" w:rsidRPr="00044CF3" w:rsidRDefault="00C269B3" w:rsidP="009608B1">
      <w:pPr>
        <w:bidi/>
        <w:rPr>
          <w:rFonts w:ascii="Segoe UI" w:hAnsi="Segoe UI" w:cs="Segoe UI"/>
          <w:sz w:val="20"/>
          <w:szCs w:val="20"/>
        </w:rPr>
      </w:pPr>
      <w:r w:rsidRPr="00044CF3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D43EEF">
        <w:rPr>
          <w:rFonts w:ascii="Segoe UI" w:hAnsi="Segoe UI" w:cs="Segoe UI"/>
          <w:sz w:val="20"/>
          <w:szCs w:val="20"/>
        </w:rPr>
        <w:t>___________________</w:t>
      </w:r>
      <w:r w:rsidR="00044CF3" w:rsidRPr="00044CF3">
        <w:rPr>
          <w:rFonts w:ascii="Segoe UI" w:hAnsi="Segoe UI" w:cs="Segoe UI"/>
          <w:sz w:val="20"/>
          <w:szCs w:val="20"/>
        </w:rPr>
        <w:br/>
      </w:r>
      <w:r w:rsidR="00D43EEF">
        <w:rPr>
          <w:rFonts w:ascii="Segoe UI" w:hAnsi="Segoe UI" w:cs="Segoe UI"/>
          <w:sz w:val="20"/>
          <w:szCs w:val="20"/>
        </w:rPr>
        <w:br/>
      </w:r>
      <w:r w:rsidRPr="00044CF3">
        <w:rPr>
          <w:rFonts w:ascii="Segoe UI" w:hAnsi="Segoe UI" w:cs="Segoe UI"/>
          <w:sz w:val="20"/>
          <w:szCs w:val="20"/>
        </w:rPr>
        <w:t>__________________________________________________________________________________</w:t>
      </w:r>
      <w:r w:rsidR="00D43EEF">
        <w:rPr>
          <w:rFonts w:ascii="Segoe UI" w:hAnsi="Segoe UI" w:cs="Segoe UI"/>
          <w:sz w:val="20"/>
          <w:szCs w:val="20"/>
        </w:rPr>
        <w:t>___________________</w:t>
      </w:r>
      <w:r w:rsidR="00E315BE">
        <w:rPr>
          <w:rFonts w:ascii="Segoe UI" w:hAnsi="Segoe UI" w:cs="Segoe UI"/>
          <w:sz w:val="20"/>
          <w:szCs w:val="20"/>
        </w:rPr>
        <w:br/>
      </w:r>
      <w:r w:rsidR="00044CF3" w:rsidRPr="00044CF3">
        <w:rPr>
          <w:rFonts w:ascii="Segoe UI" w:hAnsi="Segoe UI" w:cs="Segoe UI"/>
          <w:sz w:val="20"/>
          <w:szCs w:val="20"/>
        </w:rPr>
        <w:br/>
      </w:r>
    </w:p>
    <w:sectPr w:rsidR="00C269B3" w:rsidRPr="00044CF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45E9" w14:textId="77777777" w:rsidR="00537E78" w:rsidRDefault="00537E78" w:rsidP="00DA2FBC">
      <w:pPr>
        <w:spacing w:after="0" w:line="240" w:lineRule="auto"/>
      </w:pPr>
      <w:r>
        <w:separator/>
      </w:r>
    </w:p>
  </w:endnote>
  <w:endnote w:type="continuationSeparator" w:id="0">
    <w:p w14:paraId="23CF5296" w14:textId="77777777" w:rsidR="00537E78" w:rsidRDefault="00537E78" w:rsidP="00DA2FBC">
      <w:pPr>
        <w:spacing w:after="0" w:line="240" w:lineRule="auto"/>
      </w:pPr>
      <w:r>
        <w:continuationSeparator/>
      </w:r>
    </w:p>
  </w:endnote>
  <w:endnote w:type="continuationNotice" w:id="1">
    <w:p w14:paraId="0B09F5FE" w14:textId="77777777" w:rsidR="00537E78" w:rsidRDefault="00537E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BEE6" w14:textId="4E767220" w:rsidR="00DA2FBC" w:rsidRDefault="009608B1" w:rsidP="009608B1">
    <w:pPr>
      <w:pStyle w:val="Footer"/>
      <w:bidi/>
    </w:pPr>
    <w:r>
      <w:rPr>
        <w:rFonts w:cs="Arial" w:hint="cs"/>
        <w:rtl/>
      </w:rPr>
      <w:t>الرجاء</w:t>
    </w:r>
    <w:r w:rsidRPr="00D637EA">
      <w:rPr>
        <w:rFonts w:cs="Arial"/>
        <w:rtl/>
      </w:rPr>
      <w:t xml:space="preserve"> إكمال الاست</w:t>
    </w:r>
    <w:r>
      <w:rPr>
        <w:rFonts w:cs="Arial" w:hint="cs"/>
        <w:rtl/>
      </w:rPr>
      <w:t>طلاع</w:t>
    </w:r>
    <w:r>
      <w:rPr>
        <w:rFonts w:cs="Arial"/>
        <w:rtl/>
      </w:rPr>
      <w:t xml:space="preserve"> و</w:t>
    </w:r>
    <w:r>
      <w:rPr>
        <w:rFonts w:cs="Arial" w:hint="cs"/>
        <w:rtl/>
      </w:rPr>
      <w:t>إعادته</w:t>
    </w:r>
    <w:r w:rsidRPr="00D637EA">
      <w:rPr>
        <w:rFonts w:cs="Arial"/>
        <w:rtl/>
      </w:rPr>
      <w:t xml:space="preserve"> بالبريد الإلكتروني إلى</w:t>
    </w:r>
    <w:r>
      <w:rPr>
        <w:rFonts w:cs="Arial" w:hint="cs"/>
        <w:rtl/>
      </w:rPr>
      <w:t xml:space="preserve"> </w:t>
    </w:r>
    <w:r w:rsidRPr="00D637EA">
      <w:rPr>
        <w:rFonts w:cs="Arial"/>
        <w:rtl/>
      </w:rPr>
      <w:t xml:space="preserve"> </w:t>
    </w:r>
    <w:r w:rsidR="00DA2FBC" w:rsidRPr="002E2C92">
      <w:rPr>
        <w:b/>
        <w:bCs/>
      </w:rPr>
      <w:t>communityengagement@casey.vic.gov.au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661F" w14:textId="77777777" w:rsidR="00537E78" w:rsidRDefault="00537E78" w:rsidP="00DA2FBC">
      <w:pPr>
        <w:spacing w:after="0" w:line="240" w:lineRule="auto"/>
      </w:pPr>
      <w:r>
        <w:separator/>
      </w:r>
    </w:p>
  </w:footnote>
  <w:footnote w:type="continuationSeparator" w:id="0">
    <w:p w14:paraId="2FBE8B89" w14:textId="77777777" w:rsidR="00537E78" w:rsidRDefault="00537E78" w:rsidP="00DA2FBC">
      <w:pPr>
        <w:spacing w:after="0" w:line="240" w:lineRule="auto"/>
      </w:pPr>
      <w:r>
        <w:continuationSeparator/>
      </w:r>
    </w:p>
  </w:footnote>
  <w:footnote w:type="continuationNotice" w:id="1">
    <w:p w14:paraId="4785E21F" w14:textId="77777777" w:rsidR="00537E78" w:rsidRDefault="00537E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44B0" w14:textId="7B9D2D82" w:rsidR="00207C53" w:rsidRDefault="00207C53" w:rsidP="00207C53">
    <w:pPr>
      <w:pStyle w:val="Header"/>
      <w:jc w:val="right"/>
    </w:pPr>
    <w:r>
      <w:rPr>
        <w:rFonts w:ascii="Segoe UI" w:hAnsi="Segoe UI" w:cs="Segoe UI"/>
        <w:noProof/>
        <w:sz w:val="20"/>
        <w:szCs w:val="20"/>
        <w:lang w:val="en-US"/>
      </w:rPr>
      <w:drawing>
        <wp:inline distT="0" distB="0" distL="0" distR="0" wp14:anchorId="57E7C837" wp14:editId="50C58F5F">
          <wp:extent cx="447675" cy="74138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ey Logo - Vertical - BW-189x3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92" cy="75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4E96"/>
    <w:multiLevelType w:val="hybridMultilevel"/>
    <w:tmpl w:val="D57A6B66"/>
    <w:lvl w:ilvl="0" w:tplc="E55C7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F4A11"/>
    <w:multiLevelType w:val="hybridMultilevel"/>
    <w:tmpl w:val="54CC7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B3"/>
    <w:rsid w:val="00035DF6"/>
    <w:rsid w:val="00044CF3"/>
    <w:rsid w:val="000E3695"/>
    <w:rsid w:val="001475B7"/>
    <w:rsid w:val="00183B00"/>
    <w:rsid w:val="00207C53"/>
    <w:rsid w:val="00222CD3"/>
    <w:rsid w:val="002E4651"/>
    <w:rsid w:val="002F74D7"/>
    <w:rsid w:val="00537E78"/>
    <w:rsid w:val="005B521A"/>
    <w:rsid w:val="005E5732"/>
    <w:rsid w:val="005F794B"/>
    <w:rsid w:val="006F181B"/>
    <w:rsid w:val="007562A1"/>
    <w:rsid w:val="007946DE"/>
    <w:rsid w:val="007C5A61"/>
    <w:rsid w:val="007F43F8"/>
    <w:rsid w:val="00886A9C"/>
    <w:rsid w:val="009608B1"/>
    <w:rsid w:val="00963D64"/>
    <w:rsid w:val="00A604FD"/>
    <w:rsid w:val="00A73EFE"/>
    <w:rsid w:val="00AD26A1"/>
    <w:rsid w:val="00C07BE6"/>
    <w:rsid w:val="00C269B3"/>
    <w:rsid w:val="00C90577"/>
    <w:rsid w:val="00CE1E6D"/>
    <w:rsid w:val="00D24D7A"/>
    <w:rsid w:val="00D43EEF"/>
    <w:rsid w:val="00DA2FBC"/>
    <w:rsid w:val="00DA4ADF"/>
    <w:rsid w:val="00E315BE"/>
    <w:rsid w:val="00E80FF9"/>
    <w:rsid w:val="00EA6AC4"/>
    <w:rsid w:val="00F16A0B"/>
    <w:rsid w:val="00F3746D"/>
    <w:rsid w:val="00F37F0C"/>
    <w:rsid w:val="00FE57AA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BB50"/>
  <w15:docId w15:val="{3A27A98B-9B7B-41B9-A12F-31A5F39B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BC"/>
  </w:style>
  <w:style w:type="paragraph" w:styleId="Footer">
    <w:name w:val="footer"/>
    <w:basedOn w:val="Normal"/>
    <w:link w:val="FooterChar"/>
    <w:uiPriority w:val="99"/>
    <w:unhideWhenUsed/>
    <w:rsid w:val="00DA2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FBC"/>
  </w:style>
  <w:style w:type="paragraph" w:styleId="BalloonText">
    <w:name w:val="Balloon Text"/>
    <w:basedOn w:val="Normal"/>
    <w:link w:val="BalloonTextChar"/>
    <w:uiPriority w:val="99"/>
    <w:semiHidden/>
    <w:unhideWhenUsed/>
    <w:rsid w:val="0088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7839BEAE6194AB6C973D48029BCB5" ma:contentTypeVersion="14" ma:contentTypeDescription="Create a new document." ma:contentTypeScope="" ma:versionID="c473f55534f92c1317689e9ec51710f0">
  <xsd:schema xmlns:xsd="http://www.w3.org/2001/XMLSchema" xmlns:xs="http://www.w3.org/2001/XMLSchema" xmlns:p="http://schemas.microsoft.com/office/2006/metadata/properties" xmlns:ns3="b7b817d1-0c2b-4f47-97ee-382a04f3a924" xmlns:ns4="34a5007a-9e19-4c86-b3cb-a2e0ff98555c" targetNamespace="http://schemas.microsoft.com/office/2006/metadata/properties" ma:root="true" ma:fieldsID="7c3c2aa54ad1e8a3efe71eb891d25c9e" ns3:_="" ns4:_="">
    <xsd:import namespace="b7b817d1-0c2b-4f47-97ee-382a04f3a924"/>
    <xsd:import namespace="34a5007a-9e19-4c86-b3cb-a2e0ff985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817d1-0c2b-4f47-97ee-382a04f3a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5007a-9e19-4c86-b3cb-a2e0ff985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770471-73FB-4E16-B24D-BEACCE797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202899-6046-4302-AAA8-98936CE5F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020E0-18D5-40D5-A82B-590C3B630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817d1-0c2b-4f47-97ee-382a04f3a924"/>
    <ds:schemaRef ds:uri="34a5007a-9e19-4c86-b3cb-a2e0ff985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Axelby</dc:creator>
  <cp:lastModifiedBy>Damir Cato</cp:lastModifiedBy>
  <cp:revision>2</cp:revision>
  <dcterms:created xsi:type="dcterms:W3CDTF">2021-08-24T06:41:00Z</dcterms:created>
  <dcterms:modified xsi:type="dcterms:W3CDTF">2021-08-24T06:41:00Z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0x0101000F87839BEAE6194AB6C973D48029BCB5</vt:lpwstr>
  </property>
</Properties>
</file>