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27FA" w14:textId="77777777" w:rsidR="00921DCE" w:rsidRDefault="00921DCE" w:rsidP="00921DCE">
      <w:pPr>
        <w:bidi/>
        <w:rPr>
          <w:rFonts w:ascii="Segoe UI" w:hAnsi="Segoe UI" w:cs="Segoe UI"/>
          <w:b/>
          <w:bCs/>
          <w:sz w:val="28"/>
          <w:szCs w:val="28"/>
          <w:rtl/>
          <w:lang w:bidi="fa-IR"/>
        </w:rPr>
      </w:pPr>
      <w:r w:rsidRPr="00E11C09">
        <w:rPr>
          <w:rFonts w:ascii="Segoe UI" w:hAnsi="Segoe UI" w:cs="Segoe UI" w:hint="cs"/>
          <w:b/>
          <w:bCs/>
          <w:sz w:val="28"/>
          <w:szCs w:val="28"/>
          <w:rtl/>
        </w:rPr>
        <w:t>ن</w:t>
      </w:r>
      <w:r w:rsidRPr="00E11C09">
        <w:rPr>
          <w:rFonts w:ascii="Segoe UI" w:hAnsi="Segoe UI" w:cs="Segoe UI"/>
          <w:b/>
          <w:bCs/>
          <w:sz w:val="28"/>
          <w:szCs w:val="28"/>
          <w:rtl/>
        </w:rPr>
        <w:t>ظرسنج</w:t>
      </w:r>
      <w:r w:rsidRPr="00E11C09">
        <w:rPr>
          <w:rFonts w:ascii="Segoe UI" w:hAnsi="Segoe UI" w:cs="Segoe UI" w:hint="cs"/>
          <w:b/>
          <w:bCs/>
          <w:sz w:val="28"/>
          <w:szCs w:val="28"/>
          <w:rtl/>
        </w:rPr>
        <w:t>ی</w:t>
      </w:r>
      <w:r w:rsidRPr="00E11C09">
        <w:rPr>
          <w:rFonts w:ascii="Segoe UI" w:hAnsi="Segoe UI" w:cs="Segoe UI"/>
          <w:b/>
          <w:bCs/>
          <w:sz w:val="28"/>
          <w:szCs w:val="28"/>
          <w:rtl/>
        </w:rPr>
        <w:t xml:space="preserve"> استراتیجی </w:t>
      </w:r>
      <w:r>
        <w:rPr>
          <w:rFonts w:ascii="Segoe UI" w:hAnsi="Segoe UI" w:cs="Segoe UI" w:hint="cs"/>
          <w:b/>
          <w:bCs/>
          <w:sz w:val="28"/>
          <w:szCs w:val="28"/>
          <w:rtl/>
          <w:lang w:bidi="fa-IR"/>
        </w:rPr>
        <w:t>محیطی</w:t>
      </w:r>
    </w:p>
    <w:p w14:paraId="706AE2B9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چهار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مهم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هدا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ت</w:t>
      </w:r>
      <w:r w:rsidRPr="00185B06">
        <w:rPr>
          <w:rFonts w:ascii="Segoe UI" w:hAnsi="Segoe UI" w:cs="Segoe UI"/>
          <w:sz w:val="20"/>
          <w:szCs w:val="20"/>
          <w:rtl/>
        </w:rPr>
        <w:t xml:space="preserve"> آ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نده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ایجاد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 و ما 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م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 نظر</w:t>
      </w:r>
      <w:r>
        <w:rPr>
          <w:rFonts w:ascii="Segoe UI" w:hAnsi="Segoe UI" w:cs="Segoe UI" w:hint="cs"/>
          <w:sz w:val="20"/>
          <w:szCs w:val="20"/>
          <w:rtl/>
        </w:rPr>
        <w:t>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خود را </w:t>
      </w:r>
      <w:r>
        <w:rPr>
          <w:rFonts w:ascii="Segoe UI" w:hAnsi="Segoe UI" w:cs="Segoe UI" w:hint="cs"/>
          <w:sz w:val="20"/>
          <w:szCs w:val="20"/>
          <w:rtl/>
        </w:rPr>
        <w:t>بگوئید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4F88C339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عبارتند از: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ز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رساخت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مح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ط</w:t>
      </w:r>
      <w:r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صحت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رفاه و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انکشاف</w:t>
      </w:r>
      <w:r w:rsidRPr="00185B06">
        <w:rPr>
          <w:rFonts w:ascii="Segoe UI" w:hAnsi="Segoe UI" w:cs="Segoe UI"/>
          <w:sz w:val="20"/>
          <w:szCs w:val="20"/>
          <w:rtl/>
        </w:rPr>
        <w:t xml:space="preserve"> اقتصاد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4CB650D3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از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جمع آور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در ط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پروگرام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</w:t>
      </w:r>
      <w:r>
        <w:rPr>
          <w:rFonts w:ascii="Segoe UI" w:hAnsi="Segoe UI" w:cs="Segoe UI" w:hint="cs"/>
          <w:sz w:val="20"/>
          <w:szCs w:val="20"/>
          <w:rtl/>
        </w:rPr>
        <w:t>تان را شکل بدهید</w:t>
      </w:r>
      <w:r w:rsidRPr="00185B06">
        <w:rPr>
          <w:rFonts w:ascii="Segoe UI" w:hAnsi="Segoe UI" w:cs="Segoe UI"/>
          <w:sz w:val="20"/>
          <w:szCs w:val="20"/>
          <w:rtl/>
        </w:rPr>
        <w:t xml:space="preserve"> در سال 2020 ته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است.</w:t>
      </w:r>
    </w:p>
    <w:p w14:paraId="094796CE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وقتی که ما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</w:t>
      </w:r>
      <w:r>
        <w:rPr>
          <w:rFonts w:ascii="Segoe UI" w:hAnsi="Segoe UI" w:cs="Segoe UI" w:hint="cs"/>
          <w:sz w:val="20"/>
          <w:szCs w:val="20"/>
          <w:rtl/>
        </w:rPr>
        <w:t xml:space="preserve"> را دریافت کردیم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 xml:space="preserve">این </w:t>
      </w:r>
      <w:r w:rsidRPr="00185B06">
        <w:rPr>
          <w:rFonts w:ascii="Segoe UI" w:hAnsi="Segoe UI" w:cs="Segoe UI"/>
          <w:sz w:val="20"/>
          <w:szCs w:val="20"/>
          <w:rtl/>
        </w:rPr>
        <w:t>اسناد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تأ</w:t>
      </w:r>
      <w:r w:rsidRPr="00185B06">
        <w:rPr>
          <w:rFonts w:ascii="Segoe UI" w:hAnsi="Segoe UI" w:cs="Segoe UI" w:hint="cs"/>
          <w:sz w:val="20"/>
          <w:szCs w:val="20"/>
          <w:rtl/>
        </w:rPr>
        <w:t>یی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Pr="00185B06">
        <w:rPr>
          <w:rFonts w:ascii="Segoe UI" w:hAnsi="Segoe UI" w:cs="Segoe UI"/>
          <w:sz w:val="20"/>
          <w:szCs w:val="20"/>
          <w:rtl/>
        </w:rPr>
        <w:t xml:space="preserve"> به 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ئت</w:t>
      </w:r>
      <w:r w:rsidRPr="00185B06">
        <w:rPr>
          <w:rFonts w:ascii="Segoe UI" w:hAnsi="Segoe UI" w:cs="Segoe UI"/>
          <w:sz w:val="20"/>
          <w:szCs w:val="20"/>
          <w:rtl/>
        </w:rPr>
        <w:t xml:space="preserve"> مد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</w:t>
      </w:r>
      <w:r>
        <w:rPr>
          <w:rFonts w:ascii="Segoe UI" w:hAnsi="Segoe UI" w:cs="Segoe UI" w:hint="cs"/>
          <w:sz w:val="20"/>
          <w:szCs w:val="20"/>
          <w:rtl/>
        </w:rPr>
        <w:t>ان</w:t>
      </w:r>
      <w:r w:rsidRPr="00185B06">
        <w:rPr>
          <w:rFonts w:ascii="Segoe UI" w:hAnsi="Segoe UI" w:cs="Segoe UI"/>
          <w:sz w:val="20"/>
          <w:szCs w:val="20"/>
          <w:rtl/>
        </w:rPr>
        <w:t xml:space="preserve"> شورا </w:t>
      </w:r>
      <w:r>
        <w:rPr>
          <w:rFonts w:ascii="Segoe UI" w:hAnsi="Segoe UI" w:cs="Segoe UI" w:hint="cs"/>
          <w:sz w:val="20"/>
          <w:szCs w:val="20"/>
          <w:rtl/>
        </w:rPr>
        <w:t>خواهد رفت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1A7122BF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دوره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چهارشنبه 25 آگست تا دوشنبه 13 سپتمبر 2021 باز خواهد بود.</w:t>
      </w:r>
    </w:p>
    <w:p w14:paraId="014EBEED" w14:textId="77777777" w:rsidR="00D047B9" w:rsidRPr="00185B06" w:rsidRDefault="00D047B9" w:rsidP="00D047B9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خواندن </w:t>
      </w:r>
      <w:r>
        <w:rPr>
          <w:rFonts w:ascii="Segoe UI" w:hAnsi="Segoe UI" w:cs="Segoe UI"/>
          <w:sz w:val="20"/>
          <w:szCs w:val="20"/>
          <w:rtl/>
        </w:rPr>
        <w:t>معلومات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ترجمه شده در مورد هر 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>به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E901CD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مراجعه</w:t>
      </w:r>
      <w:r w:rsidRPr="00185B06">
        <w:rPr>
          <w:rFonts w:ascii="Segoe UI" w:hAnsi="Segoe UI" w:cs="Segoe UI"/>
          <w:sz w:val="20"/>
          <w:szCs w:val="20"/>
          <w:rtl/>
        </w:rPr>
        <w:t xml:space="preserve"> کن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>
        <w:rPr>
          <w:rFonts w:ascii="Segoe UI" w:hAnsi="Segoe UI" w:cs="Segoe UI" w:hint="cs"/>
          <w:sz w:val="20"/>
          <w:szCs w:val="20"/>
          <w:rtl/>
        </w:rPr>
        <w:t>.</w:t>
      </w:r>
    </w:p>
    <w:p w14:paraId="0DD51A5D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5A5EE643" w14:textId="77777777" w:rsidR="00D047B9" w:rsidRPr="00E901CD" w:rsidRDefault="00D047B9" w:rsidP="00D047B9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لطفا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سوالات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ذیل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را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خانه پوری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د</w:t>
      </w:r>
    </w:p>
    <w:p w14:paraId="01819A19" w14:textId="4C380256" w:rsidR="00921DCE" w:rsidRPr="00D047B9" w:rsidRDefault="00921DCE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047B9">
        <w:rPr>
          <w:rFonts w:ascii="Segoe UI" w:hAnsi="Segoe UI" w:cs="Segoe UI"/>
          <w:b/>
          <w:bCs/>
          <w:sz w:val="20"/>
          <w:szCs w:val="20"/>
          <w:rtl/>
        </w:rPr>
        <w:t>1. آ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استراتژ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به هدف 3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پلان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شورا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دست می یابد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>: "تقو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 xml:space="preserve"> کردن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ش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وه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ها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 xml:space="preserve"> محیطی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پا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دار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و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کار در جهت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آماده شدن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از نظر اقلیمی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>"</w:t>
      </w:r>
    </w:p>
    <w:p w14:paraId="640163F5" w14:textId="4F718670" w:rsidR="00921DCE" w:rsidRPr="00D047B9" w:rsidRDefault="00D047B9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بله</w:t>
      </w:r>
    </w:p>
    <w:p w14:paraId="246494A9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41A7D07D" w14:textId="41A7113D" w:rsidR="00921DCE" w:rsidRPr="00D047B9" w:rsidRDefault="00D047B9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نی</w:t>
      </w:r>
    </w:p>
    <w:p w14:paraId="5DF634FC" w14:textId="218EBF9F" w:rsidR="00921DCE" w:rsidRPr="00D047B9" w:rsidRDefault="00921DCE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اگر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ن</w:t>
      </w:r>
      <w:r w:rsidR="00D047B9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>، لطفاً دل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ل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آن را به ما بگو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</w:p>
    <w:p w14:paraId="495B7EC3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561AE929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616FC06E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17362371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12FA539C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28664BEF" w14:textId="2BD17B15" w:rsidR="00921DCE" w:rsidRPr="00D047B9" w:rsidRDefault="00D047B9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A75A9" wp14:editId="2167C1EB">
                <wp:simplePos x="0" y="0"/>
                <wp:positionH relativeFrom="margin">
                  <wp:posOffset>5805730</wp:posOffset>
                </wp:positionH>
                <wp:positionV relativeFrom="paragraph">
                  <wp:posOffset>295720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1F5DCB" id="Rectangle 6" o:spid="_x0000_s1026" style="position:absolute;margin-left:457.15pt;margin-top:23.3pt;width:18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2.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این 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>اقدامات استرات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یجی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چقدر به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اشتراک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جامعه اجازه م</w:t>
      </w:r>
      <w:r w:rsidR="00921DCE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دهد؟</w:t>
      </w:r>
    </w:p>
    <w:p w14:paraId="777BD581" w14:textId="14F5B76D" w:rsidR="00921DCE" w:rsidRPr="00D047B9" w:rsidRDefault="00D047B9" w:rsidP="00D047B9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F6B66" wp14:editId="318A7FBB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135625A" id="Rectangle 10" o:spid="_x0000_s1026" style="position:absolute;margin-left:0;margin-top:.85pt;width:18pt;height:18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77EA2" wp14:editId="4BE1E6ED">
                <wp:simplePos x="0" y="0"/>
                <wp:positionH relativeFrom="margin">
                  <wp:posOffset>3958590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2307F6F" id="Rectangle 9" o:spid="_x0000_s1026" style="position:absolute;margin-left:311.7pt;margin-top:.85pt;width:18pt;height:1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6F792" wp14:editId="48A5A90F">
                <wp:simplePos x="0" y="0"/>
                <wp:positionH relativeFrom="margin">
                  <wp:posOffset>4865601</wp:posOffset>
                </wp:positionH>
                <wp:positionV relativeFrom="paragraph">
                  <wp:posOffset>9261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5572FF" id="Rectangle 8" o:spid="_x0000_s1026" style="position:absolute;margin-left:383.1pt;margin-top:.75pt;width:18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921DCE" w:rsidRPr="00D047B9">
        <w:rPr>
          <w:rFonts w:ascii="Segoe UI" w:hAnsi="Segoe UI" w:cs="Segoe UI" w:hint="eastAsia"/>
          <w:b/>
          <w:bCs/>
          <w:sz w:val="20"/>
          <w:szCs w:val="20"/>
          <w:rtl/>
        </w:rPr>
        <w:t>خ</w:t>
      </w:r>
      <w:r w:rsidR="00921DCE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921DCE" w:rsidRPr="00D047B9">
        <w:rPr>
          <w:rFonts w:ascii="Segoe UI" w:hAnsi="Segoe UI" w:cs="Segoe UI" w:hint="eastAsia"/>
          <w:b/>
          <w:bCs/>
          <w:sz w:val="20"/>
          <w:szCs w:val="20"/>
          <w:rtl/>
        </w:rPr>
        <w:t>ل</w:t>
      </w:r>
      <w:r w:rsidR="00921DCE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خوب</w:t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خوب</w:t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>تا حد</w:t>
      </w:r>
      <w:r w:rsidR="00921DCE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>
        <w:rPr>
          <w:rFonts w:ascii="Segoe UI" w:hAnsi="Segoe UI" w:cs="Segoe UI"/>
          <w:b/>
          <w:bCs/>
          <w:sz w:val="20"/>
          <w:szCs w:val="20"/>
          <w:rtl/>
        </w:rPr>
        <w:tab/>
      </w:r>
      <w:r w:rsidR="00921DCE" w:rsidRPr="00D047B9">
        <w:rPr>
          <w:rFonts w:ascii="Segoe UI" w:hAnsi="Segoe UI" w:cs="Segoe UI"/>
          <w:b/>
          <w:bCs/>
          <w:sz w:val="20"/>
          <w:szCs w:val="20"/>
          <w:rtl/>
        </w:rPr>
        <w:t>خوب ن</w:t>
      </w:r>
      <w:r w:rsidR="00921DCE"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921DCE" w:rsidRPr="00D047B9">
        <w:rPr>
          <w:rFonts w:ascii="Segoe UI" w:hAnsi="Segoe UI" w:cs="Segoe UI" w:hint="eastAsia"/>
          <w:b/>
          <w:bCs/>
          <w:sz w:val="20"/>
          <w:szCs w:val="20"/>
          <w:rtl/>
        </w:rPr>
        <w:t>ست</w:t>
      </w:r>
    </w:p>
    <w:p w14:paraId="64BAB337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697A40D6" w14:textId="73D17492" w:rsidR="00921DCE" w:rsidRPr="00D047B9" w:rsidRDefault="00921DCE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047B9">
        <w:rPr>
          <w:rFonts w:ascii="Segoe UI" w:hAnsi="Segoe UI" w:cs="Segoe UI"/>
          <w:b/>
          <w:bCs/>
          <w:sz w:val="20"/>
          <w:szCs w:val="20"/>
          <w:rtl/>
        </w:rPr>
        <w:t>3. آ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اقدامات 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مسئول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های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وجود دار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ن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>د که شورا با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در جهت ارائه نتا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ج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مح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ط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و پا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دار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انجام دهد که در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استراتیجی محیطی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>بررسی نشده اند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؟ اگر </w:t>
      </w:r>
      <w:r w:rsidR="00D047B9">
        <w:rPr>
          <w:rFonts w:ascii="Segoe UI" w:hAnsi="Segoe UI" w:cs="Segoe UI" w:hint="cs"/>
          <w:b/>
          <w:bCs/>
          <w:sz w:val="20"/>
          <w:szCs w:val="20"/>
          <w:rtl/>
        </w:rPr>
        <w:t xml:space="preserve">این 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>چن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است، لطفاً توض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ح</w:t>
      </w:r>
      <w:r w:rsidRPr="00D047B9">
        <w:rPr>
          <w:rFonts w:ascii="Segoe UI" w:hAnsi="Segoe UI" w:cs="Segoe UI"/>
          <w:b/>
          <w:bCs/>
          <w:sz w:val="20"/>
          <w:szCs w:val="20"/>
          <w:rtl/>
        </w:rPr>
        <w:t xml:space="preserve"> ده</w:t>
      </w:r>
      <w:r w:rsidRPr="00D047B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D047B9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</w:p>
    <w:p w14:paraId="12163540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7905941D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</w:p>
    <w:p w14:paraId="661021C1" w14:textId="77777777" w:rsidR="00921DCE" w:rsidRPr="00921DCE" w:rsidRDefault="00921DCE" w:rsidP="00921DCE">
      <w:pPr>
        <w:bidi/>
        <w:rPr>
          <w:rFonts w:ascii="Segoe UI" w:hAnsi="Segoe UI" w:cs="Segoe UI"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7CBCB979" w14:textId="5C291CAF" w:rsidR="00035DF6" w:rsidRPr="0085212F" w:rsidRDefault="00921DCE" w:rsidP="00921DCE">
      <w:pPr>
        <w:bidi/>
        <w:rPr>
          <w:rFonts w:ascii="Segoe UI" w:hAnsi="Segoe UI" w:cs="Segoe UI"/>
          <w:b/>
          <w:bCs/>
          <w:sz w:val="20"/>
          <w:szCs w:val="20"/>
        </w:rPr>
      </w:pPr>
      <w:r w:rsidRPr="00921DCE">
        <w:rPr>
          <w:rFonts w:ascii="Segoe UI" w:hAnsi="Segoe UI" w:cs="Segoe UI"/>
          <w:sz w:val="20"/>
          <w:szCs w:val="20"/>
          <w:rtl/>
        </w:rPr>
        <w:t>_______</w:t>
      </w:r>
      <w:r w:rsidRPr="00921DCE">
        <w:rPr>
          <w:rFonts w:ascii="Segoe UI" w:hAnsi="Segoe UI" w:cs="Segoe UI"/>
          <w:b/>
          <w:bCs/>
          <w:sz w:val="20"/>
          <w:szCs w:val="20"/>
          <w:rtl/>
        </w:rPr>
        <w:t>_____________________________________________________________________________________________________</w:t>
      </w:r>
    </w:p>
    <w:sectPr w:rsidR="00035DF6" w:rsidRPr="008521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35D0" w14:textId="77777777" w:rsidR="00BA6218" w:rsidRDefault="00BA6218" w:rsidP="009B76B8">
      <w:pPr>
        <w:spacing w:after="0" w:line="240" w:lineRule="auto"/>
      </w:pPr>
      <w:r>
        <w:separator/>
      </w:r>
    </w:p>
  </w:endnote>
  <w:endnote w:type="continuationSeparator" w:id="0">
    <w:p w14:paraId="73EBA5FB" w14:textId="77777777" w:rsidR="00BA6218" w:rsidRDefault="00BA6218" w:rsidP="009B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A5D1" w14:textId="46A423C4" w:rsidR="009B76B8" w:rsidRDefault="002E2C92">
    <w:pPr>
      <w:pStyle w:val="Footer"/>
    </w:pPr>
    <w:r>
      <w:t xml:space="preserve">Please complete the survey and return by email to </w:t>
    </w:r>
    <w:r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BC89" w14:textId="77777777" w:rsidR="00BA6218" w:rsidRDefault="00BA6218" w:rsidP="009B76B8">
      <w:pPr>
        <w:spacing w:after="0" w:line="240" w:lineRule="auto"/>
      </w:pPr>
      <w:r>
        <w:separator/>
      </w:r>
    </w:p>
  </w:footnote>
  <w:footnote w:type="continuationSeparator" w:id="0">
    <w:p w14:paraId="5808065C" w14:textId="77777777" w:rsidR="00BA6218" w:rsidRDefault="00BA6218" w:rsidP="009B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2240" w14:textId="0F9C8CB7" w:rsidR="00505DC1" w:rsidRDefault="00505DC1" w:rsidP="00505DC1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3CEFF55" wp14:editId="7295210B">
          <wp:extent cx="476250" cy="788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34" cy="81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F1"/>
    <w:rsid w:val="00035DF6"/>
    <w:rsid w:val="000546B5"/>
    <w:rsid w:val="00073CE4"/>
    <w:rsid w:val="00074BF1"/>
    <w:rsid w:val="000B5806"/>
    <w:rsid w:val="001250CC"/>
    <w:rsid w:val="001552D8"/>
    <w:rsid w:val="002B12C9"/>
    <w:rsid w:val="002D3FC9"/>
    <w:rsid w:val="002E2C92"/>
    <w:rsid w:val="0035034E"/>
    <w:rsid w:val="00375FE4"/>
    <w:rsid w:val="003B22DF"/>
    <w:rsid w:val="004060A0"/>
    <w:rsid w:val="00500DD0"/>
    <w:rsid w:val="00505DC1"/>
    <w:rsid w:val="00515FBC"/>
    <w:rsid w:val="005717BC"/>
    <w:rsid w:val="00586439"/>
    <w:rsid w:val="005C022F"/>
    <w:rsid w:val="00615DF3"/>
    <w:rsid w:val="006D2E3D"/>
    <w:rsid w:val="006F27DC"/>
    <w:rsid w:val="00721086"/>
    <w:rsid w:val="00747F78"/>
    <w:rsid w:val="00793928"/>
    <w:rsid w:val="00794ED8"/>
    <w:rsid w:val="0085212F"/>
    <w:rsid w:val="008B419B"/>
    <w:rsid w:val="009136B9"/>
    <w:rsid w:val="00921DCE"/>
    <w:rsid w:val="009843CD"/>
    <w:rsid w:val="009B466D"/>
    <w:rsid w:val="009B76B8"/>
    <w:rsid w:val="009C1B30"/>
    <w:rsid w:val="00A033B4"/>
    <w:rsid w:val="00A43B04"/>
    <w:rsid w:val="00A44686"/>
    <w:rsid w:val="00AB1EA8"/>
    <w:rsid w:val="00AB52DB"/>
    <w:rsid w:val="00AC489A"/>
    <w:rsid w:val="00B1214F"/>
    <w:rsid w:val="00B31C66"/>
    <w:rsid w:val="00BA5EA5"/>
    <w:rsid w:val="00BA6218"/>
    <w:rsid w:val="00BF0C73"/>
    <w:rsid w:val="00CF2CB3"/>
    <w:rsid w:val="00D047B9"/>
    <w:rsid w:val="00DB1FB0"/>
    <w:rsid w:val="00E00246"/>
    <w:rsid w:val="00E50552"/>
    <w:rsid w:val="00E97B3E"/>
    <w:rsid w:val="00ED0E49"/>
    <w:rsid w:val="00EE27E7"/>
    <w:rsid w:val="00EF4AF2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965F"/>
  <w15:chartTrackingRefBased/>
  <w15:docId w15:val="{EAA59589-EE00-4229-9C69-957B7B6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B8"/>
  </w:style>
  <w:style w:type="paragraph" w:styleId="Footer">
    <w:name w:val="footer"/>
    <w:basedOn w:val="Normal"/>
    <w:link w:val="Foot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B8"/>
  </w:style>
  <w:style w:type="paragraph" w:styleId="BalloonText">
    <w:name w:val="Balloon Text"/>
    <w:basedOn w:val="Normal"/>
    <w:link w:val="BalloonTextChar"/>
    <w:uiPriority w:val="99"/>
    <w:semiHidden/>
    <w:unhideWhenUsed/>
    <w:rsid w:val="00BF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78B44-7B25-4B49-8A78-02C049D43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6A3CC-94CA-4241-8E25-7EE60E16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1AD0B-70CD-441F-8C44-DA023964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2021-08-24T21:07:00Z</dcterms:created>
  <dcterms:modified xsi:type="dcterms:W3CDTF">2021-08-24T21:07:00Z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